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840B3">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bookmarkStart w:id="0" w:name="_GoBack"/>
      <w:bookmarkEnd w:id="0"/>
    </w:p>
    <w:p w14:paraId="61A0A454">
      <w:pPr>
        <w:rPr>
          <w:rFonts w:hint="eastAsia" w:ascii="仿宋_GB2312" w:hAnsi="仿宋_GB2312" w:eastAsia="仿宋_GB2312" w:cs="仿宋_GB2312"/>
          <w:sz w:val="32"/>
          <w:szCs w:val="32"/>
        </w:rPr>
      </w:pPr>
    </w:p>
    <w:p w14:paraId="33678A54">
      <w:pPr>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val="en-US" w:eastAsia="zh-CN"/>
        </w:rPr>
        <w:t>委</w:t>
      </w:r>
      <w:r>
        <w:rPr>
          <w:rFonts w:hint="eastAsia" w:ascii="方正公文小标宋" w:hAnsi="方正公文小标宋" w:eastAsia="方正公文小标宋" w:cs="方正公文小标宋"/>
          <w:sz w:val="44"/>
          <w:szCs w:val="44"/>
        </w:rPr>
        <w:t xml:space="preserve">   </w:t>
      </w:r>
      <w:r>
        <w:rPr>
          <w:rFonts w:hint="eastAsia" w:ascii="方正公文小标宋" w:hAnsi="方正公文小标宋" w:eastAsia="方正公文小标宋" w:cs="方正公文小标宋"/>
          <w:sz w:val="44"/>
          <w:szCs w:val="44"/>
          <w:lang w:val="en-US" w:eastAsia="zh-CN"/>
        </w:rPr>
        <w:t>托</w:t>
      </w:r>
      <w:r>
        <w:rPr>
          <w:rFonts w:hint="eastAsia" w:ascii="方正公文小标宋" w:hAnsi="方正公文小标宋" w:eastAsia="方正公文小标宋" w:cs="方正公文小标宋"/>
          <w:sz w:val="44"/>
          <w:szCs w:val="44"/>
        </w:rPr>
        <w:t xml:space="preserve">   </w:t>
      </w:r>
      <w:r>
        <w:rPr>
          <w:rFonts w:hint="eastAsia" w:ascii="方正公文小标宋" w:hAnsi="方正公文小标宋" w:eastAsia="方正公文小标宋" w:cs="方正公文小标宋"/>
          <w:sz w:val="44"/>
          <w:szCs w:val="44"/>
          <w:lang w:val="en-US" w:eastAsia="zh-CN"/>
        </w:rPr>
        <w:t>书</w:t>
      </w:r>
    </w:p>
    <w:p w14:paraId="11363767">
      <w:pPr>
        <w:rPr>
          <w:rFonts w:hint="eastAsia" w:ascii="仿宋_GB2312" w:hAnsi="仿宋_GB2312" w:eastAsia="仿宋_GB2312" w:cs="仿宋_GB2312"/>
          <w:sz w:val="32"/>
          <w:szCs w:val="32"/>
        </w:rPr>
      </w:pPr>
    </w:p>
    <w:p w14:paraId="10EF35C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贵州省贵阳公路管理局：</w:t>
      </w:r>
    </w:p>
    <w:p w14:paraId="06268EF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贵州省贵阳公路管理局关于采购一批养护应急物资的竞争性谈判公告</w:t>
      </w:r>
      <w:r>
        <w:rPr>
          <w:rFonts w:hint="eastAsia" w:ascii="仿宋_GB2312" w:hAnsi="仿宋_GB2312" w:eastAsia="仿宋_GB2312" w:cs="仿宋_GB2312"/>
          <w:sz w:val="32"/>
          <w:szCs w:val="32"/>
          <w:lang w:val="en-US" w:eastAsia="zh-CN"/>
        </w:rPr>
        <w:t>》，依照相关法律法规，现委托我单位员工：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，全权办理</w:t>
      </w:r>
      <w:r>
        <w:rPr>
          <w:rFonts w:hint="eastAsia" w:ascii="仿宋_GB2312" w:hAnsi="仿宋_GB2312" w:eastAsia="仿宋_GB2312" w:cs="仿宋_GB2312"/>
          <w:sz w:val="32"/>
          <w:szCs w:val="32"/>
        </w:rPr>
        <w:t>贵州省贵阳公路管理局</w:t>
      </w:r>
      <w:r>
        <w:rPr>
          <w:rFonts w:hint="eastAsia" w:ascii="仿宋_GB2312" w:hAnsi="仿宋_GB2312" w:eastAsia="仿宋_GB2312" w:cs="仿宋_GB2312"/>
          <w:sz w:val="32"/>
          <w:szCs w:val="32"/>
          <w:u w:val="single"/>
          <w:lang w:val="en-US" w:eastAsia="zh-CN"/>
        </w:rPr>
        <w:t xml:space="preserve">    号包养护应急物资</w:t>
      </w:r>
      <w:r>
        <w:rPr>
          <w:rFonts w:hint="eastAsia" w:ascii="仿宋_GB2312" w:hAnsi="仿宋_GB2312" w:eastAsia="仿宋_GB2312" w:cs="仿宋_GB2312"/>
          <w:sz w:val="32"/>
          <w:szCs w:val="32"/>
          <w:lang w:val="en-US" w:eastAsia="zh-CN"/>
        </w:rPr>
        <w:t>的报价文件递交、竞价等相关事宜，授权有效期自授权之日起至竞价事宜结束为止，我单位承诺报价有效期为竞价之日起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个月内有效。</w:t>
      </w:r>
    </w:p>
    <w:p w14:paraId="33BD15A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特此委托</w:t>
      </w:r>
    </w:p>
    <w:p w14:paraId="2324BCC5">
      <w:pPr>
        <w:ind w:firstLine="640" w:firstLineChars="200"/>
        <w:rPr>
          <w:rFonts w:hint="eastAsia" w:ascii="仿宋_GB2312" w:hAnsi="仿宋_GB2312" w:eastAsia="仿宋_GB2312" w:cs="仿宋_GB2312"/>
          <w:sz w:val="32"/>
          <w:szCs w:val="32"/>
          <w:lang w:val="en-US" w:eastAsia="zh-CN"/>
        </w:rPr>
      </w:pPr>
    </w:p>
    <w:p w14:paraId="306FFCE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法人签字及联系电话：</w:t>
      </w:r>
    </w:p>
    <w:p w14:paraId="18F9BEC4">
      <w:pPr>
        <w:ind w:firstLine="640" w:firstLineChars="200"/>
        <w:rPr>
          <w:rFonts w:hint="default" w:ascii="仿宋_GB2312" w:hAnsi="仿宋_GB2312" w:eastAsia="仿宋_GB2312" w:cs="仿宋_GB2312"/>
          <w:sz w:val="32"/>
          <w:szCs w:val="32"/>
          <w:lang w:val="en-US" w:eastAsia="zh-CN"/>
        </w:rPr>
      </w:pPr>
    </w:p>
    <w:p w14:paraId="3727851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被委托人及联系电话：</w:t>
      </w:r>
    </w:p>
    <w:p w14:paraId="581D84F6">
      <w:pPr>
        <w:wordWrap w:val="0"/>
        <w:jc w:val="right"/>
        <w:rPr>
          <w:rFonts w:hint="eastAsia" w:ascii="仿宋_GB2312" w:hAnsi="仿宋_GB2312" w:eastAsia="仿宋_GB2312" w:cs="仿宋_GB2312"/>
          <w:sz w:val="32"/>
          <w:szCs w:val="32"/>
          <w:lang w:val="en-US" w:eastAsia="zh-CN"/>
        </w:rPr>
      </w:pPr>
    </w:p>
    <w:p w14:paraId="01C77E34">
      <w:pPr>
        <w:wordWrap w:val="0"/>
        <w:jc w:val="right"/>
        <w:rPr>
          <w:rFonts w:hint="eastAsia" w:ascii="仿宋_GB2312" w:hAnsi="仿宋_GB2312" w:eastAsia="仿宋_GB2312" w:cs="仿宋_GB2312"/>
          <w:sz w:val="32"/>
          <w:szCs w:val="32"/>
          <w:lang w:val="en-US" w:eastAsia="zh-CN"/>
        </w:rPr>
      </w:pPr>
    </w:p>
    <w:p w14:paraId="2F84021A">
      <w:pPr>
        <w:wordWrap/>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报价单位（盖章）       </w:t>
      </w:r>
    </w:p>
    <w:p w14:paraId="6EA96A23">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w:t>
      </w:r>
    </w:p>
    <w:p w14:paraId="3BEF6C12">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1" w:fontKey="{E85592DD-0ABF-4C7C-A80A-63A1FBBFC889}"/>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2" w:fontKey="{66A9C58A-FD48-43D4-B933-813EA8C1339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NDFkYTIzYmY1Mjc3ZTE0MjVjOWIxMTlhMzkxZjIifQ=="/>
  </w:docVars>
  <w:rsids>
    <w:rsidRoot w:val="6CFA74A8"/>
    <w:rsid w:val="05607EAD"/>
    <w:rsid w:val="060F2E9F"/>
    <w:rsid w:val="07962C2C"/>
    <w:rsid w:val="0CD308DE"/>
    <w:rsid w:val="101B7784"/>
    <w:rsid w:val="17C94616"/>
    <w:rsid w:val="18287518"/>
    <w:rsid w:val="18B111AD"/>
    <w:rsid w:val="280F180C"/>
    <w:rsid w:val="2B2A113F"/>
    <w:rsid w:val="33C24838"/>
    <w:rsid w:val="371A4049"/>
    <w:rsid w:val="38BF5848"/>
    <w:rsid w:val="416E6C25"/>
    <w:rsid w:val="428615D4"/>
    <w:rsid w:val="4C3F4136"/>
    <w:rsid w:val="545701C1"/>
    <w:rsid w:val="56D9408C"/>
    <w:rsid w:val="5C93037F"/>
    <w:rsid w:val="5D774E64"/>
    <w:rsid w:val="66572974"/>
    <w:rsid w:val="6CFA74A8"/>
    <w:rsid w:val="7882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193</Words>
  <Characters>196</Characters>
  <Lines>0</Lines>
  <Paragraphs>0</Paragraphs>
  <TotalTime>140</TotalTime>
  <ScaleCrop>false</ScaleCrop>
  <LinksUpToDate>false</LinksUpToDate>
  <CharactersWithSpaces>240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2023-11-01T02:26:00Z</dcterms:created>
  <dc:creator>zy</dc:creator>
  <cp:lastModifiedBy>Pumpkin</cp:lastModifiedBy>
  <cp:lastPrinted>2024-12-23T06:07:00Z</cp:lastPrinted>
  <dcterms:modified xsi:type="dcterms:W3CDTF">2025-07-22T08:28:07Z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6608EC3BAB1648BCB38D819A6A21B8D0_13</vt:lpwstr>
  </property>
  <property fmtid="{D5CDD505-2E9C-101B-9397-08002B2CF9AE}" pid="4" name="KSOTemplateDocerSaveRecord">
    <vt:lpwstr>eyJoZGlkIjoiMjQxMjVkMTQ3NzUwZGQ2OWI1MTQ1NWE5ZWNkNTk3NDUiLCJ1c2VySWQiOiIzODYwNTQ0ODEifQ==</vt:lpwstr>
  </property>
</Properties>
</file>