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Toc15674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附件2：</w:t>
      </w:r>
    </w:p>
    <w:p>
      <w:pPr>
        <w:pStyle w:val="4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授权委托书或法定代表人身份证明</w:t>
      </w:r>
    </w:p>
    <w:bookmarkEnd w:id="0"/>
    <w:p>
      <w:pPr>
        <w:pStyle w:val="4"/>
        <w:ind w:left="0" w:leftChars="0" w:firstLine="0" w:firstLineChars="0"/>
        <w:jc w:val="center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一）</w:t>
      </w:r>
      <w:r>
        <w:rPr>
          <w:rFonts w:hint="eastAsia" w:ascii="宋体" w:hAnsi="宋体" w:cs="宋体"/>
          <w:b/>
          <w:color w:val="auto"/>
          <w:sz w:val="28"/>
          <w:szCs w:val="28"/>
        </w:rPr>
        <w:t>授权委托书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投标单位</w:t>
      </w:r>
      <w:r>
        <w:rPr>
          <w:rFonts w:hint="eastAsia" w:ascii="宋体" w:hAnsi="宋体" w:cs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（姓名）为我方代理人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代理人根据授权，以我方名义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</w:t>
      </w:r>
      <w:r>
        <w:rPr>
          <w:rFonts w:hint="eastAsia" w:ascii="宋体" w:hAnsi="Times New Roman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G246盘州烂泥箐至大山公路改扩建工程用地预审和规划选择</w:t>
      </w:r>
      <w:r>
        <w:rPr>
          <w:rFonts w:hint="eastAsia" w:ascii="宋体" w:cs="宋体"/>
          <w:color w:val="auto"/>
          <w:kern w:val="0"/>
          <w:sz w:val="24"/>
          <w:highlight w:val="none"/>
          <w:u w:val="single"/>
          <w:lang w:val="en-US" w:eastAsia="zh-CN"/>
        </w:rPr>
        <w:t>组卷报批</w:t>
      </w:r>
      <w:r>
        <w:rPr>
          <w:rFonts w:hint="eastAsia" w:ascii="宋体" w:hAnsi="Times New Roman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咨询服务</w:t>
      </w:r>
      <w:r>
        <w:rPr>
          <w:rFonts w:hint="eastAsia" w:ascii="宋体" w:hAnsi="宋体" w:cs="宋体"/>
          <w:color w:val="auto"/>
          <w:sz w:val="24"/>
          <w:szCs w:val="24"/>
        </w:rPr>
        <w:t>（项目名称）的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cs="宋体"/>
          <w:color w:val="auto"/>
          <w:sz w:val="24"/>
          <w:szCs w:val="24"/>
        </w:rPr>
        <w:t>和处理有关事宜，其法律后果由我方承担。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default" w:ascii="宋体" w:hAnsi="宋体" w:eastAsia="仿宋_GB2312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委托期限：自本委托书签署之日起至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获取采购文件相关事宜结束。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附：法定代表人和被授权代理人身份证（正反面）复印件或扫描件</w:t>
      </w:r>
    </w:p>
    <w:tbl>
      <w:tblPr>
        <w:tblStyle w:val="5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正面（国徽）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被授权人身份证复印件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正面（国徽）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反面（人像）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被授权人身份证复印件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反面（人像）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名或印章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</w:p>
    <w:p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注：如果由单位的授权代理人获取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采购文件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，只需提交授权委托书。</w:t>
      </w:r>
    </w:p>
    <w:p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</w:t>
      </w:r>
    </w:p>
    <w:p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</w:p>
    <w:p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（单位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全称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），参加贵方组织的</w:t>
      </w:r>
      <w:r>
        <w:rPr>
          <w:rFonts w:hint="eastAsia" w:ascii="Times New Roman" w:hAnsi="Times New Roman" w:eastAsia="宋体" w:cs="宋体"/>
          <w:szCs w:val="24"/>
          <w:u w:val="single"/>
          <w:shd w:val="clear" w:color="auto" w:fill="FFFFFF"/>
          <w:lang w:val="en-US" w:eastAsia="zh-CN"/>
        </w:rPr>
        <w:t>G246盘州烂泥箐至大山公路改扩建工程用地预审和规划选择</w:t>
      </w:r>
      <w:r>
        <w:rPr>
          <w:rFonts w:hint="eastAsia" w:eastAsia="宋体" w:cs="宋体"/>
          <w:szCs w:val="24"/>
          <w:u w:val="single"/>
          <w:shd w:val="clear" w:color="auto" w:fill="FFFFFF"/>
          <w:lang w:val="en-US" w:eastAsia="zh-CN"/>
        </w:rPr>
        <w:t>组卷报批</w:t>
      </w:r>
      <w:r>
        <w:rPr>
          <w:rFonts w:hint="eastAsia" w:ascii="Times New Roman" w:hAnsi="Times New Roman" w:eastAsia="宋体" w:cs="宋体"/>
          <w:szCs w:val="24"/>
          <w:u w:val="single"/>
          <w:shd w:val="clear" w:color="auto" w:fill="FFFFFF"/>
          <w:lang w:val="en-US" w:eastAsia="zh-CN"/>
        </w:rPr>
        <w:t>咨询服务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的采购文件获取相关事宜，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事宜。</w:t>
      </w:r>
    </w:p>
    <w:p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附：法定代表人身份证（正反面）复印件或扫描件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正面（国徽）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反面（人像）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注：如果由单位的法定代表人获取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采购文件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，则不需要提交授权委托书，但需提交法定代表人身份证明。</w:t>
      </w:r>
      <w:r>
        <w:rPr>
          <w:rFonts w:hint="eastAsia" w:ascii="宋体" w:hAnsi="宋体" w:cs="宋体"/>
          <w:sz w:val="24"/>
          <w:szCs w:val="24"/>
        </w:rPr>
        <w:t xml:space="preserve">                             </w:t>
      </w:r>
    </w:p>
    <w:p>
      <w:pPr>
        <w:jc w:val="left"/>
        <w:rPr>
          <w:rFonts w:hint="eastAsia" w:ascii="宋体" w:hAnsi="宋体" w:cs="宋体"/>
          <w:sz w:val="24"/>
          <w:szCs w:val="24"/>
        </w:rPr>
      </w:pPr>
    </w:p>
    <w:p>
      <w:pPr>
        <w:jc w:val="left"/>
        <w:rPr>
          <w:rFonts w:hint="eastAsia" w:ascii="宋体" w:hAnsi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>
      <w:p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名或印章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 w:firstLine="2160" w:firstLineChars="9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F598A"/>
    <w:rsid w:val="036877B7"/>
    <w:rsid w:val="04631249"/>
    <w:rsid w:val="29746AFE"/>
    <w:rsid w:val="297D4C60"/>
    <w:rsid w:val="36674AD1"/>
    <w:rsid w:val="4A9839BF"/>
    <w:rsid w:val="553F598A"/>
    <w:rsid w:val="570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2025-10-14T07:37:00Z</dcterms:created>
  <dc:creator>求佛不如拜我1379760769</dc:creator>
  <cp:lastModifiedBy>求佛不如拜我1379760769</cp:lastModifiedBy>
  <dcterms:modified xsi:type="dcterms:W3CDTF">2025-10-14T07:37:52Z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