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5"/>
        <w:tblW w:w="13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813"/>
        <w:gridCol w:w="9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公路老物件征集范围及内容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征集类别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征集范围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征集内容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实物类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衣物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各个时期的路政制服、养护工装、防护服、安全服、头盔、手套、鞋帽等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养路机具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早期公路建养作业中使用过的小型石碾、洒油壶、锤砂套、钢钎、铁锹、镐头、公里桩、百米桩等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生活用品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水壶、茶缸、手电筒、脸盆、水桶、保温瓶、煤油灯、通讯工具等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公路管理用具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早期公路测量中使用过的水平仪、经纬仪、花杆、塔尺、望远镜；会计工作中使用过的算盘、计算器、文具、票据、印章、挎包；宣传工作中使用过的照相机、录音机、放映机、乐器、扩音喇叭、话筒等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个人和集体荣誉、证件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各个时期具有历史价值和纪念意义的奖牌、奖章、奖状、奖杯、奖品、锦旗、赠品、纪念品、纪念章、牌匾、工作证等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照片、影像类</w:t>
            </w:r>
          </w:p>
        </w:tc>
        <w:tc>
          <w:tcPr>
            <w:tcW w:w="2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照片、录音带、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录像带等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上级领导来局视察、访问、参观时的照片、录音带、录像带等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各个时期单位主要负责同志（含正、副职）的照片（登记照、工作照、生活照等）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各部门、局属各公路管理段职工生活照、生产养护照、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合影照片等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反映单位重大文化、体育活动方面的照片、录音、录像等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反映兴义公路历史变迁、昔日风貌的单位建筑和单位风光的照片、录像等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反映历次党代会、职代会、团代会等大型有纪念意义活动的照片、录音、录像等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路二代、路三代全家福（如有意向单位可上门拍摄）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70C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单位机构变更名称与历届领导人名录（照片、原件、复印件、电子版均可）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其他能够反映兴义公路发展历史、与兴义公路有关的图片及音像资料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文稿类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媒体资料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关于报道兴义局的各种纸媒原件、复制件和音视频录音、录像光盘及其他资料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重要出版物、印刷品、手稿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的公路报纸、重要文件、</w:t>
            </w:r>
            <w:r>
              <w:rPr>
                <w:rStyle w:val="9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重要制度、工作简报、工作笔记、学习笔记、电报、传单、货币、车票、粮食票、其他票据等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故事、家书类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各个时期的先进典型模范人物事迹、公路职工的家书、亲身经历的往事回忆录等（原件、复印件、翻拍电子版均可）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口述类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采访、走访记录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离退休老同志可采取录音、录像的方式，讲述自己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在公路工作中的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亲身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经历，或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自己与单位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同事之间的难忘故事，也可联系单位上门采访记录。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其他物品资料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其他具有历史价值、保存价值和文化意义的物品资料。</w:t>
            </w:r>
          </w:p>
        </w:tc>
      </w:tr>
    </w:tbl>
    <w:p>
      <w:pPr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            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ODkyZTJkNjE2N2Y3OTk1NTBmN2VkMDJjMmE2YzUifQ=="/>
  </w:docVars>
  <w:rsids>
    <w:rsidRoot w:val="FED7046F"/>
    <w:rsid w:val="00415B2F"/>
    <w:rsid w:val="035A6685"/>
    <w:rsid w:val="0F941963"/>
    <w:rsid w:val="12AA7B4D"/>
    <w:rsid w:val="1E7B50DE"/>
    <w:rsid w:val="1F0F20D8"/>
    <w:rsid w:val="2FB77479"/>
    <w:rsid w:val="32C96B7C"/>
    <w:rsid w:val="33FF34E1"/>
    <w:rsid w:val="35310B4F"/>
    <w:rsid w:val="39395ED4"/>
    <w:rsid w:val="3D0EA425"/>
    <w:rsid w:val="48977203"/>
    <w:rsid w:val="4B4A3118"/>
    <w:rsid w:val="57BD6BD0"/>
    <w:rsid w:val="57D7D3A6"/>
    <w:rsid w:val="59A42052"/>
    <w:rsid w:val="5BDF2471"/>
    <w:rsid w:val="5F3A4A8B"/>
    <w:rsid w:val="5FF5C9EC"/>
    <w:rsid w:val="672CF205"/>
    <w:rsid w:val="6B0A0AC6"/>
    <w:rsid w:val="6CE56A8C"/>
    <w:rsid w:val="73ED8623"/>
    <w:rsid w:val="775EA77E"/>
    <w:rsid w:val="7A092C03"/>
    <w:rsid w:val="7F1400CF"/>
    <w:rsid w:val="7F5E5193"/>
    <w:rsid w:val="7FFFAD0E"/>
    <w:rsid w:val="7FFFB40C"/>
    <w:rsid w:val="997DA54F"/>
    <w:rsid w:val="9BDADAC4"/>
    <w:rsid w:val="9FDFD1C2"/>
    <w:rsid w:val="AEAEEA32"/>
    <w:rsid w:val="B2F2A913"/>
    <w:rsid w:val="BCDF41CE"/>
    <w:rsid w:val="BECEB683"/>
    <w:rsid w:val="CFFD3718"/>
    <w:rsid w:val="D77F88AC"/>
    <w:rsid w:val="DBF6F3F3"/>
    <w:rsid w:val="DFFF30F5"/>
    <w:rsid w:val="E77FCD59"/>
    <w:rsid w:val="EECAE300"/>
    <w:rsid w:val="EFFF14BA"/>
    <w:rsid w:val="F3FFD73A"/>
    <w:rsid w:val="F71A89A7"/>
    <w:rsid w:val="F7FA09F8"/>
    <w:rsid w:val="F8FB60CD"/>
    <w:rsid w:val="F9F7398F"/>
    <w:rsid w:val="FB715E88"/>
    <w:rsid w:val="FDDEBBF4"/>
    <w:rsid w:val="FED7046F"/>
    <w:rsid w:val="FF5E1E36"/>
    <w:rsid w:val="FF5F96DF"/>
    <w:rsid w:val="FFBFD99D"/>
    <w:rsid w:val="FFFDB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70C0"/>
      <w:sz w:val="28"/>
      <w:szCs w:val="28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1843</Words>
  <Characters>1872</Characters>
  <Lines>0</Lines>
  <Paragraphs>0</Paragraphs>
  <TotalTime>14</TotalTime>
  <ScaleCrop>false</ScaleCrop>
  <LinksUpToDate>false</LinksUpToDate>
  <CharactersWithSpaces>1970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2023-01-19T08:08:00Z</dcterms:created>
  <dc:creator>ysgz</dc:creator>
  <cp:lastModifiedBy>月影如舞</cp:lastModifiedBy>
  <dcterms:modified xsi:type="dcterms:W3CDTF">2023-01-29T07:13:04Z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D21CD12C9CD24C430FA9C76374FE17EB</vt:lpwstr>
  </property>
</Properties>
</file>